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F91578" w:rsidRDefault="00EF0ECC" w:rsidP="00E2457C">
      <w:pPr>
        <w:tabs>
          <w:tab w:val="left" w:pos="0"/>
        </w:tabs>
        <w:jc w:val="both"/>
        <w:rPr>
          <w:b/>
          <w:color w:val="984806" w:themeColor="accent6" w:themeShade="80"/>
          <w:sz w:val="30"/>
          <w:szCs w:val="30"/>
        </w:rPr>
      </w:pPr>
      <w:r w:rsidRPr="00F91578">
        <w:rPr>
          <w:b/>
          <w:color w:val="984806" w:themeColor="accent6" w:themeShade="80"/>
          <w:sz w:val="30"/>
          <w:szCs w:val="30"/>
        </w:rPr>
        <w:t>Инновационный</w:t>
      </w:r>
      <w:r w:rsidR="00E2457C" w:rsidRPr="00F91578">
        <w:rPr>
          <w:b/>
          <w:color w:val="984806" w:themeColor="accent6" w:themeShade="80"/>
          <w:sz w:val="30"/>
          <w:szCs w:val="30"/>
        </w:rPr>
        <w:t xml:space="preserve"> проект</w:t>
      </w:r>
    </w:p>
    <w:p w:rsidR="00E2457C" w:rsidRPr="00F91578" w:rsidRDefault="00E2457C" w:rsidP="008925AC">
      <w:pPr>
        <w:jc w:val="both"/>
        <w:rPr>
          <w:color w:val="000000"/>
          <w:sz w:val="30"/>
          <w:szCs w:val="30"/>
        </w:rPr>
      </w:pPr>
    </w:p>
    <w:p w:rsidR="009A2A24" w:rsidRPr="00F91578" w:rsidRDefault="00AF10B5" w:rsidP="00AF10B5">
      <w:pPr>
        <w:jc w:val="both"/>
        <w:rPr>
          <w:rStyle w:val="a3"/>
          <w:color w:val="auto"/>
          <w:sz w:val="30"/>
          <w:szCs w:val="30"/>
          <w:u w:val="none"/>
        </w:rPr>
      </w:pPr>
      <w:r w:rsidRPr="00F91578">
        <w:rPr>
          <w:bCs/>
          <w:sz w:val="30"/>
          <w:szCs w:val="30"/>
        </w:rPr>
        <w:t>Внедрение</w:t>
      </w:r>
      <w:r w:rsidRPr="00F91578">
        <w:rPr>
          <w:rStyle w:val="a3"/>
          <w:color w:val="auto"/>
          <w:sz w:val="30"/>
          <w:szCs w:val="30"/>
          <w:u w:val="none"/>
        </w:rPr>
        <w:t xml:space="preserve"> модели формирования ценностно-смысловых компетенций участников образовательного процесса посредством организации духовно-просветительской работы</w:t>
      </w:r>
    </w:p>
    <w:p w:rsidR="00D16912" w:rsidRPr="00F91578" w:rsidRDefault="00D16912" w:rsidP="00AF10B5">
      <w:pPr>
        <w:jc w:val="both"/>
        <w:rPr>
          <w:rStyle w:val="a3"/>
          <w:color w:val="auto"/>
          <w:sz w:val="30"/>
          <w:szCs w:val="30"/>
          <w:u w:val="none"/>
        </w:rPr>
      </w:pPr>
    </w:p>
    <w:p w:rsidR="00994A15" w:rsidRPr="00F91578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0"/>
          <w:szCs w:val="30"/>
        </w:rPr>
      </w:pPr>
      <w:r w:rsidRPr="00F91578">
        <w:rPr>
          <w:b/>
          <w:color w:val="984806" w:themeColor="accent6" w:themeShade="80"/>
          <w:sz w:val="30"/>
          <w:szCs w:val="30"/>
        </w:rPr>
        <w:t>Учреждение образования</w:t>
      </w:r>
    </w:p>
    <w:p w:rsidR="00E2457C" w:rsidRPr="00F91578" w:rsidRDefault="00E2457C" w:rsidP="00AF10B5">
      <w:pPr>
        <w:jc w:val="both"/>
        <w:rPr>
          <w:rStyle w:val="a3"/>
          <w:color w:val="auto"/>
          <w:sz w:val="30"/>
          <w:szCs w:val="30"/>
          <w:u w:val="none"/>
        </w:rPr>
      </w:pPr>
    </w:p>
    <w:p w:rsidR="009A2A24" w:rsidRPr="00F91578" w:rsidRDefault="00F91578" w:rsidP="00AF10B5">
      <w:pPr>
        <w:jc w:val="both"/>
        <w:rPr>
          <w:rStyle w:val="a3"/>
          <w:sz w:val="30"/>
          <w:szCs w:val="30"/>
        </w:rPr>
      </w:pPr>
      <w:r w:rsidRPr="00F91578">
        <w:rPr>
          <w:rStyle w:val="a3"/>
          <w:color w:val="auto"/>
          <w:sz w:val="30"/>
          <w:szCs w:val="30"/>
          <w:u w:val="none"/>
        </w:rPr>
        <w:fldChar w:fldCharType="begin"/>
      </w:r>
      <w:r w:rsidRPr="00F91578">
        <w:rPr>
          <w:rStyle w:val="a3"/>
          <w:color w:val="auto"/>
          <w:sz w:val="30"/>
          <w:szCs w:val="30"/>
          <w:u w:val="none"/>
        </w:rPr>
        <w:instrText xml:space="preserve"> HYPERLINK "http://gymnaz2vileiyka.edu.minskregion.by/" </w:instrText>
      </w:r>
      <w:r w:rsidRPr="00F91578">
        <w:rPr>
          <w:rStyle w:val="a3"/>
          <w:color w:val="auto"/>
          <w:sz w:val="30"/>
          <w:szCs w:val="30"/>
          <w:u w:val="none"/>
        </w:rPr>
        <w:fldChar w:fldCharType="separate"/>
      </w:r>
      <w:r w:rsidRPr="00F91578">
        <w:rPr>
          <w:rStyle w:val="a3"/>
          <w:sz w:val="30"/>
          <w:szCs w:val="30"/>
        </w:rPr>
        <w:t xml:space="preserve">ГУО </w:t>
      </w:r>
      <w:r w:rsidR="00AF10B5" w:rsidRPr="00F91578">
        <w:rPr>
          <w:rStyle w:val="a3"/>
          <w:sz w:val="30"/>
          <w:szCs w:val="30"/>
        </w:rPr>
        <w:t>«</w:t>
      </w:r>
      <w:proofErr w:type="spellStart"/>
      <w:r w:rsidR="00AF10B5" w:rsidRPr="00F91578">
        <w:rPr>
          <w:rStyle w:val="a3"/>
          <w:sz w:val="30"/>
          <w:szCs w:val="30"/>
        </w:rPr>
        <w:t>Вилейская</w:t>
      </w:r>
      <w:proofErr w:type="spellEnd"/>
      <w:r w:rsidR="00AF10B5" w:rsidRPr="00F91578">
        <w:rPr>
          <w:rStyle w:val="a3"/>
          <w:sz w:val="30"/>
          <w:szCs w:val="30"/>
        </w:rPr>
        <w:t xml:space="preserve"> гимназия № 2»</w:t>
      </w:r>
    </w:p>
    <w:p w:rsidR="00D16912" w:rsidRPr="00F91578" w:rsidRDefault="00F91578" w:rsidP="004F6020">
      <w:pPr>
        <w:tabs>
          <w:tab w:val="left" w:pos="0"/>
        </w:tabs>
        <w:jc w:val="both"/>
        <w:rPr>
          <w:sz w:val="30"/>
          <w:szCs w:val="30"/>
        </w:rPr>
      </w:pPr>
      <w:r w:rsidRPr="00F91578">
        <w:rPr>
          <w:rStyle w:val="a3"/>
          <w:color w:val="auto"/>
          <w:sz w:val="30"/>
          <w:szCs w:val="30"/>
          <w:u w:val="none"/>
        </w:rPr>
        <w:fldChar w:fldCharType="end"/>
      </w:r>
    </w:p>
    <w:p w:rsidR="00994A15" w:rsidRPr="00F91578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0"/>
          <w:szCs w:val="30"/>
        </w:rPr>
      </w:pPr>
      <w:r w:rsidRPr="00F91578">
        <w:rPr>
          <w:b/>
          <w:color w:val="984806" w:themeColor="accent6" w:themeShade="80"/>
          <w:sz w:val="30"/>
          <w:szCs w:val="30"/>
        </w:rPr>
        <w:t>Руководитель учреждения образования</w:t>
      </w:r>
    </w:p>
    <w:p w:rsidR="00E2457C" w:rsidRPr="00F91578" w:rsidRDefault="00E2457C" w:rsidP="004F6020">
      <w:pPr>
        <w:jc w:val="both"/>
        <w:rPr>
          <w:color w:val="000000"/>
          <w:sz w:val="30"/>
          <w:szCs w:val="30"/>
        </w:rPr>
      </w:pPr>
    </w:p>
    <w:p w:rsidR="00F91578" w:rsidRPr="00F91578" w:rsidRDefault="00F91578" w:rsidP="00F91578">
      <w:pPr>
        <w:tabs>
          <w:tab w:val="left" w:pos="10584"/>
          <w:tab w:val="left" w:pos="11538"/>
        </w:tabs>
        <w:jc w:val="both"/>
        <w:rPr>
          <w:rStyle w:val="a3"/>
          <w:color w:val="auto"/>
          <w:sz w:val="30"/>
          <w:szCs w:val="30"/>
          <w:u w:val="none"/>
        </w:rPr>
      </w:pPr>
      <w:r w:rsidRPr="00F91578">
        <w:rPr>
          <w:rStyle w:val="a3"/>
          <w:color w:val="auto"/>
          <w:sz w:val="30"/>
          <w:szCs w:val="30"/>
          <w:u w:val="none"/>
        </w:rPr>
        <w:t>Борисевич Василий Иванович</w:t>
      </w:r>
    </w:p>
    <w:p w:rsidR="00A064BB" w:rsidRPr="00F91578" w:rsidRDefault="00A064BB" w:rsidP="004F6020">
      <w:pPr>
        <w:tabs>
          <w:tab w:val="left" w:pos="0"/>
        </w:tabs>
        <w:jc w:val="both"/>
        <w:rPr>
          <w:b/>
          <w:color w:val="984806" w:themeColor="accent6" w:themeShade="80"/>
          <w:sz w:val="30"/>
          <w:szCs w:val="30"/>
        </w:rPr>
      </w:pPr>
    </w:p>
    <w:p w:rsidR="00994A15" w:rsidRPr="00F91578" w:rsidRDefault="00976C48" w:rsidP="004F6020">
      <w:pPr>
        <w:tabs>
          <w:tab w:val="left" w:pos="0"/>
        </w:tabs>
        <w:jc w:val="both"/>
        <w:rPr>
          <w:b/>
          <w:color w:val="984806" w:themeColor="accent6" w:themeShade="80"/>
          <w:sz w:val="30"/>
          <w:szCs w:val="30"/>
        </w:rPr>
      </w:pPr>
      <w:r w:rsidRPr="00F91578">
        <w:rPr>
          <w:b/>
          <w:color w:val="984806" w:themeColor="accent6" w:themeShade="80"/>
          <w:sz w:val="30"/>
          <w:szCs w:val="30"/>
        </w:rPr>
        <w:t>Руководитель</w:t>
      </w:r>
      <w:r w:rsidR="00994A15" w:rsidRPr="00F91578">
        <w:rPr>
          <w:b/>
          <w:color w:val="984806" w:themeColor="accent6" w:themeShade="80"/>
          <w:sz w:val="30"/>
          <w:szCs w:val="30"/>
        </w:rPr>
        <w:t xml:space="preserve"> </w:t>
      </w:r>
      <w:r w:rsidR="006A43C0" w:rsidRPr="00F91578">
        <w:rPr>
          <w:b/>
          <w:color w:val="984806" w:themeColor="accent6" w:themeShade="80"/>
          <w:sz w:val="30"/>
          <w:szCs w:val="30"/>
          <w:lang w:val="be-BY"/>
        </w:rPr>
        <w:t>инновационного</w:t>
      </w:r>
      <w:r w:rsidR="00994A15" w:rsidRPr="00F91578">
        <w:rPr>
          <w:b/>
          <w:color w:val="984806" w:themeColor="accent6" w:themeShade="80"/>
          <w:sz w:val="30"/>
          <w:szCs w:val="30"/>
        </w:rPr>
        <w:t xml:space="preserve"> проекта</w:t>
      </w:r>
    </w:p>
    <w:p w:rsidR="00E2457C" w:rsidRPr="00F91578" w:rsidRDefault="00E2457C" w:rsidP="008925AC">
      <w:pPr>
        <w:jc w:val="both"/>
        <w:rPr>
          <w:color w:val="000000"/>
          <w:sz w:val="30"/>
          <w:szCs w:val="30"/>
        </w:rPr>
      </w:pPr>
    </w:p>
    <w:p w:rsidR="008925AC" w:rsidRPr="00F91578" w:rsidRDefault="00F91578" w:rsidP="008925AC">
      <w:pPr>
        <w:tabs>
          <w:tab w:val="left" w:pos="0"/>
        </w:tabs>
        <w:jc w:val="both"/>
        <w:rPr>
          <w:rStyle w:val="a3"/>
          <w:color w:val="auto"/>
          <w:sz w:val="30"/>
          <w:szCs w:val="30"/>
          <w:u w:val="none"/>
        </w:rPr>
      </w:pPr>
      <w:r w:rsidRPr="00F91578">
        <w:rPr>
          <w:rStyle w:val="a3"/>
          <w:color w:val="auto"/>
          <w:sz w:val="30"/>
          <w:szCs w:val="30"/>
          <w:u w:val="none"/>
        </w:rPr>
        <w:t xml:space="preserve">Иваненко Николай Михайлович, </w:t>
      </w:r>
      <w:r w:rsidRPr="00F91578">
        <w:rPr>
          <w:rStyle w:val="a3"/>
          <w:color w:val="auto"/>
          <w:sz w:val="30"/>
          <w:szCs w:val="30"/>
          <w:u w:val="none"/>
        </w:rPr>
        <w:br/>
        <w:t>заместитель директора по учебной работе</w:t>
      </w:r>
    </w:p>
    <w:p w:rsidR="00F91578" w:rsidRPr="00F91578" w:rsidRDefault="00F91578" w:rsidP="008925AC">
      <w:pPr>
        <w:tabs>
          <w:tab w:val="left" w:pos="0"/>
        </w:tabs>
        <w:jc w:val="both"/>
        <w:rPr>
          <w:b/>
          <w:color w:val="984806" w:themeColor="accent6" w:themeShade="80"/>
          <w:sz w:val="30"/>
          <w:szCs w:val="30"/>
        </w:rPr>
      </w:pPr>
    </w:p>
    <w:p w:rsidR="00994A15" w:rsidRPr="00F91578" w:rsidRDefault="00994A15" w:rsidP="008925AC">
      <w:pPr>
        <w:tabs>
          <w:tab w:val="left" w:pos="0"/>
        </w:tabs>
        <w:jc w:val="both"/>
        <w:rPr>
          <w:b/>
          <w:color w:val="984806" w:themeColor="accent6" w:themeShade="80"/>
          <w:sz w:val="30"/>
          <w:szCs w:val="30"/>
        </w:rPr>
      </w:pPr>
      <w:r w:rsidRPr="00F91578">
        <w:rPr>
          <w:b/>
          <w:color w:val="984806" w:themeColor="accent6" w:themeShade="80"/>
          <w:sz w:val="30"/>
          <w:szCs w:val="30"/>
        </w:rPr>
        <w:t xml:space="preserve">Консультант </w:t>
      </w:r>
      <w:r w:rsidR="006A43C0" w:rsidRPr="00F91578">
        <w:rPr>
          <w:b/>
          <w:color w:val="984806" w:themeColor="accent6" w:themeShade="80"/>
          <w:sz w:val="30"/>
          <w:szCs w:val="30"/>
          <w:lang w:val="be-BY"/>
        </w:rPr>
        <w:t>инновационного</w:t>
      </w:r>
      <w:r w:rsidRPr="00F91578">
        <w:rPr>
          <w:b/>
          <w:color w:val="984806" w:themeColor="accent6" w:themeShade="80"/>
          <w:sz w:val="30"/>
          <w:szCs w:val="30"/>
        </w:rPr>
        <w:t xml:space="preserve"> проекта</w:t>
      </w:r>
    </w:p>
    <w:p w:rsidR="00D16912" w:rsidRPr="00F91578" w:rsidRDefault="00D16912" w:rsidP="00D16912">
      <w:pPr>
        <w:rPr>
          <w:sz w:val="30"/>
          <w:szCs w:val="30"/>
        </w:rPr>
      </w:pPr>
    </w:p>
    <w:p w:rsidR="00F91578" w:rsidRPr="00F91578" w:rsidRDefault="00F91578" w:rsidP="00F91578">
      <w:pPr>
        <w:rPr>
          <w:bCs/>
          <w:sz w:val="30"/>
          <w:szCs w:val="30"/>
        </w:rPr>
      </w:pPr>
      <w:r w:rsidRPr="00F91578">
        <w:rPr>
          <w:bCs/>
          <w:sz w:val="30"/>
          <w:szCs w:val="30"/>
        </w:rPr>
        <w:t xml:space="preserve">Воронов Алексей Вениаминович, начальник отдела «Центр развития компетенций» филиала «Ресурсный центр </w:t>
      </w:r>
      <w:proofErr w:type="spellStart"/>
      <w:r w:rsidRPr="00F91578">
        <w:rPr>
          <w:bCs/>
          <w:sz w:val="30"/>
          <w:szCs w:val="30"/>
        </w:rPr>
        <w:t>ЭкоТехноПарк</w:t>
      </w:r>
      <w:proofErr w:type="spellEnd"/>
      <w:r w:rsidRPr="00F91578">
        <w:rPr>
          <w:bCs/>
          <w:sz w:val="30"/>
          <w:szCs w:val="30"/>
        </w:rPr>
        <w:t xml:space="preserve"> – Волма» </w:t>
      </w:r>
      <w:r w:rsidRPr="00F91578">
        <w:rPr>
          <w:bCs/>
          <w:sz w:val="30"/>
          <w:szCs w:val="30"/>
        </w:rPr>
        <w:br/>
        <w:t xml:space="preserve">УО «Республиканский институт профессионального образования» </w:t>
      </w:r>
    </w:p>
    <w:p w:rsidR="00F91578" w:rsidRPr="00F91578" w:rsidRDefault="00F91578" w:rsidP="004F6020">
      <w:pPr>
        <w:tabs>
          <w:tab w:val="left" w:pos="0"/>
        </w:tabs>
        <w:jc w:val="both"/>
        <w:rPr>
          <w:b/>
          <w:color w:val="984806" w:themeColor="accent6" w:themeShade="80"/>
          <w:sz w:val="30"/>
          <w:szCs w:val="30"/>
        </w:rPr>
      </w:pPr>
    </w:p>
    <w:p w:rsidR="00994A15" w:rsidRPr="00F91578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0"/>
          <w:szCs w:val="30"/>
        </w:rPr>
      </w:pPr>
      <w:r w:rsidRPr="00F91578">
        <w:rPr>
          <w:b/>
          <w:color w:val="984806" w:themeColor="accent6" w:themeShade="80"/>
          <w:sz w:val="30"/>
          <w:szCs w:val="30"/>
        </w:rPr>
        <w:t>Публикации</w:t>
      </w:r>
    </w:p>
    <w:p w:rsidR="00E2457C" w:rsidRPr="00F91578" w:rsidRDefault="00E2457C" w:rsidP="008925AC">
      <w:pPr>
        <w:rPr>
          <w:color w:val="000000"/>
          <w:sz w:val="30"/>
          <w:szCs w:val="30"/>
        </w:rPr>
      </w:pPr>
    </w:p>
    <w:p w:rsidR="00F91578" w:rsidRPr="00F91578" w:rsidRDefault="00F91578" w:rsidP="00F91578">
      <w:pPr>
        <w:tabs>
          <w:tab w:val="left" w:pos="0"/>
        </w:tabs>
        <w:jc w:val="both"/>
        <w:rPr>
          <w:bCs/>
          <w:sz w:val="30"/>
          <w:szCs w:val="30"/>
        </w:rPr>
      </w:pPr>
      <w:r w:rsidRPr="00F91578">
        <w:rPr>
          <w:bCs/>
          <w:sz w:val="30"/>
          <w:szCs w:val="30"/>
        </w:rPr>
        <w:t xml:space="preserve">Иваненко Н. М. Организация духовно-просветительской работы </w:t>
      </w:r>
      <w:r w:rsidR="006A48BC">
        <w:rPr>
          <w:bCs/>
          <w:sz w:val="30"/>
          <w:szCs w:val="30"/>
        </w:rPr>
        <w:br/>
      </w:r>
      <w:r w:rsidRPr="00F91578">
        <w:rPr>
          <w:bCs/>
          <w:sz w:val="30"/>
          <w:szCs w:val="30"/>
        </w:rPr>
        <w:t xml:space="preserve">в учреждении образования / Н. М. </w:t>
      </w:r>
      <w:proofErr w:type="spellStart"/>
      <w:r w:rsidRPr="00F91578">
        <w:rPr>
          <w:bCs/>
          <w:sz w:val="30"/>
          <w:szCs w:val="30"/>
        </w:rPr>
        <w:t>Великоиваненко</w:t>
      </w:r>
      <w:proofErr w:type="spellEnd"/>
      <w:r w:rsidRPr="00F91578">
        <w:rPr>
          <w:bCs/>
          <w:sz w:val="30"/>
          <w:szCs w:val="30"/>
        </w:rPr>
        <w:t xml:space="preserve"> // Инновационный педагогический опыт – эффективный ресурс развития учреждения образования: сборник научно-практических статей участников инновационной деятельности </w:t>
      </w:r>
      <w:hyperlink r:id="rId7" w:history="1">
        <w:r w:rsidRPr="00F91578">
          <w:rPr>
            <w:rStyle w:val="a3"/>
            <w:bCs/>
            <w:sz w:val="30"/>
            <w:szCs w:val="30"/>
          </w:rPr>
          <w:t>[Электронный ресурс]</w:t>
        </w:r>
      </w:hyperlink>
      <w:r w:rsidRPr="00F91578">
        <w:rPr>
          <w:bCs/>
          <w:sz w:val="30"/>
          <w:szCs w:val="30"/>
        </w:rPr>
        <w:t xml:space="preserve"> / под общ</w:t>
      </w:r>
      <w:proofErr w:type="gramStart"/>
      <w:r w:rsidRPr="00F91578">
        <w:rPr>
          <w:bCs/>
          <w:sz w:val="30"/>
          <w:szCs w:val="30"/>
        </w:rPr>
        <w:t>.</w:t>
      </w:r>
      <w:proofErr w:type="gramEnd"/>
      <w:r w:rsidRPr="00F91578">
        <w:rPr>
          <w:bCs/>
          <w:sz w:val="30"/>
          <w:szCs w:val="30"/>
        </w:rPr>
        <w:t xml:space="preserve"> </w:t>
      </w:r>
      <w:proofErr w:type="gramStart"/>
      <w:r w:rsidRPr="00F91578">
        <w:rPr>
          <w:bCs/>
          <w:sz w:val="30"/>
          <w:szCs w:val="30"/>
        </w:rPr>
        <w:t>р</w:t>
      </w:r>
      <w:proofErr w:type="gramEnd"/>
      <w:r w:rsidRPr="00F91578">
        <w:rPr>
          <w:bCs/>
          <w:sz w:val="30"/>
          <w:szCs w:val="30"/>
        </w:rPr>
        <w:t>ед. Г.</w:t>
      </w:r>
      <w:r w:rsidR="006A48BC">
        <w:rPr>
          <w:bCs/>
          <w:sz w:val="30"/>
          <w:szCs w:val="30"/>
        </w:rPr>
        <w:t> </w:t>
      </w:r>
      <w:bookmarkStart w:id="0" w:name="_GoBack"/>
      <w:bookmarkEnd w:id="0"/>
      <w:r w:rsidRPr="00F91578">
        <w:rPr>
          <w:bCs/>
          <w:sz w:val="30"/>
          <w:szCs w:val="30"/>
        </w:rPr>
        <w:t xml:space="preserve">И. Николаенко. – Минск, АПО, 2018. – С. 654-663.   </w:t>
      </w:r>
    </w:p>
    <w:p w:rsidR="008925AC" w:rsidRPr="00F91578" w:rsidRDefault="008925AC" w:rsidP="004F6020">
      <w:pPr>
        <w:tabs>
          <w:tab w:val="left" w:pos="0"/>
        </w:tabs>
        <w:jc w:val="both"/>
        <w:rPr>
          <w:b/>
          <w:color w:val="984806" w:themeColor="accent6" w:themeShade="80"/>
          <w:sz w:val="30"/>
          <w:szCs w:val="30"/>
        </w:rPr>
      </w:pPr>
    </w:p>
    <w:p w:rsidR="00994A15" w:rsidRDefault="00D16912" w:rsidP="004F6020">
      <w:pPr>
        <w:tabs>
          <w:tab w:val="left" w:pos="0"/>
        </w:tabs>
        <w:jc w:val="both"/>
        <w:rPr>
          <w:b/>
          <w:color w:val="984806" w:themeColor="accent6" w:themeShade="80"/>
          <w:sz w:val="30"/>
          <w:szCs w:val="30"/>
        </w:rPr>
      </w:pPr>
      <w:r w:rsidRPr="00F91578">
        <w:rPr>
          <w:b/>
          <w:color w:val="984806" w:themeColor="accent6" w:themeShade="80"/>
          <w:sz w:val="30"/>
          <w:szCs w:val="30"/>
        </w:rPr>
        <w:t>Проектный</w:t>
      </w:r>
      <w:r w:rsidR="00994A15" w:rsidRPr="00F91578">
        <w:rPr>
          <w:b/>
          <w:color w:val="984806" w:themeColor="accent6" w:themeShade="80"/>
          <w:sz w:val="30"/>
          <w:szCs w:val="30"/>
        </w:rPr>
        <w:t xml:space="preserve"> продукт</w:t>
      </w:r>
    </w:p>
    <w:p w:rsidR="00F91578" w:rsidRDefault="00F91578" w:rsidP="004F6020">
      <w:pPr>
        <w:tabs>
          <w:tab w:val="left" w:pos="0"/>
        </w:tabs>
        <w:jc w:val="both"/>
        <w:rPr>
          <w:bCs/>
          <w:sz w:val="30"/>
          <w:szCs w:val="30"/>
        </w:rPr>
      </w:pPr>
    </w:p>
    <w:p w:rsidR="00F91578" w:rsidRPr="00F91578" w:rsidRDefault="006A48BC" w:rsidP="004F6020">
      <w:pPr>
        <w:tabs>
          <w:tab w:val="left" w:pos="0"/>
        </w:tabs>
        <w:jc w:val="both"/>
        <w:rPr>
          <w:bCs/>
          <w:sz w:val="30"/>
          <w:szCs w:val="30"/>
        </w:rPr>
      </w:pPr>
      <w:hyperlink r:id="rId8" w:history="1">
        <w:r w:rsidR="00F91578" w:rsidRPr="00F91578">
          <w:rPr>
            <w:rStyle w:val="a3"/>
            <w:bCs/>
            <w:sz w:val="30"/>
            <w:szCs w:val="30"/>
          </w:rPr>
          <w:t>Ресурсный центр по духовно-нравственному воспитанию</w:t>
        </w:r>
      </w:hyperlink>
    </w:p>
    <w:p w:rsidR="00E2457C" w:rsidRPr="00F91578" w:rsidRDefault="00E2457C" w:rsidP="004F6020">
      <w:pPr>
        <w:jc w:val="both"/>
        <w:rPr>
          <w:bCs/>
          <w:sz w:val="30"/>
          <w:szCs w:val="30"/>
        </w:rPr>
      </w:pPr>
    </w:p>
    <w:sectPr w:rsidR="00E2457C" w:rsidRPr="00F91578" w:rsidSect="00AF04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D1" w:rsidRDefault="00AA73D1" w:rsidP="00BE31CB">
      <w:r>
        <w:separator/>
      </w:r>
    </w:p>
  </w:endnote>
  <w:endnote w:type="continuationSeparator" w:id="0">
    <w:p w:rsidR="00AA73D1" w:rsidRDefault="00AA73D1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D1" w:rsidRDefault="00AA73D1" w:rsidP="00BE31CB">
      <w:r>
        <w:separator/>
      </w:r>
    </w:p>
  </w:footnote>
  <w:footnote w:type="continuationSeparator" w:id="0">
    <w:p w:rsidR="00AA73D1" w:rsidRDefault="00AA73D1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6A48B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33064" o:spid="_x0000_s2050" type="#_x0000_t75" style="position:absolute;margin-left:0;margin-top:0;width:467.45pt;height:420.25pt;z-index:-251657216;mso-position-horizontal:center;mso-position-horizontal-relative:margin;mso-position-vertical:center;mso-position-vertical-relative:margin" o:allowincell="f">
          <v:imagedata r:id="rId1" o:title="x_20131b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6A48B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33065" o:spid="_x0000_s2051" type="#_x0000_t75" style="position:absolute;margin-left:0;margin-top:0;width:467.45pt;height:420.25pt;z-index:-251656192;mso-position-horizontal:center;mso-position-horizontal-relative:margin;mso-position-vertical:center;mso-position-vertical-relative:margin" o:allowincell="f">
          <v:imagedata r:id="rId1" o:title="x_20131b1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6A48B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33063" o:spid="_x0000_s2049" type="#_x0000_t75" style="position:absolute;margin-left:0;margin-top:0;width:467.45pt;height:420.25pt;z-index:-251658240;mso-position-horizontal:center;mso-position-horizontal-relative:margin;mso-position-vertical:center;mso-position-vertical-relative:margin" o:allowincell="f">
          <v:imagedata r:id="rId1" o:title="x_20131b17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0A2F53"/>
    <w:rsid w:val="000F2657"/>
    <w:rsid w:val="00107A25"/>
    <w:rsid w:val="001815AF"/>
    <w:rsid w:val="002400AA"/>
    <w:rsid w:val="002C1BA8"/>
    <w:rsid w:val="00300CE0"/>
    <w:rsid w:val="00376EED"/>
    <w:rsid w:val="004522F6"/>
    <w:rsid w:val="004844B2"/>
    <w:rsid w:val="004F6020"/>
    <w:rsid w:val="0050259E"/>
    <w:rsid w:val="00537F0D"/>
    <w:rsid w:val="005A5E7E"/>
    <w:rsid w:val="005F0EE3"/>
    <w:rsid w:val="00611D85"/>
    <w:rsid w:val="0065287C"/>
    <w:rsid w:val="00691EA1"/>
    <w:rsid w:val="006A43C0"/>
    <w:rsid w:val="006A48BC"/>
    <w:rsid w:val="00743707"/>
    <w:rsid w:val="007B2C99"/>
    <w:rsid w:val="008420E2"/>
    <w:rsid w:val="008925AC"/>
    <w:rsid w:val="008C1BA1"/>
    <w:rsid w:val="009127BF"/>
    <w:rsid w:val="00976C48"/>
    <w:rsid w:val="00994A15"/>
    <w:rsid w:val="009A2A24"/>
    <w:rsid w:val="009E028C"/>
    <w:rsid w:val="00A064BB"/>
    <w:rsid w:val="00AA73D1"/>
    <w:rsid w:val="00AF04A7"/>
    <w:rsid w:val="00AF10B5"/>
    <w:rsid w:val="00BE31CB"/>
    <w:rsid w:val="00BF2E7D"/>
    <w:rsid w:val="00C30467"/>
    <w:rsid w:val="00D16912"/>
    <w:rsid w:val="00D23D0F"/>
    <w:rsid w:val="00D638B8"/>
    <w:rsid w:val="00D651F3"/>
    <w:rsid w:val="00E2457C"/>
    <w:rsid w:val="00E9029E"/>
    <w:rsid w:val="00E93C27"/>
    <w:rsid w:val="00EB519C"/>
    <w:rsid w:val="00EF0ECC"/>
    <w:rsid w:val="00F07E12"/>
    <w:rsid w:val="00F81ED2"/>
    <w:rsid w:val="00F9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naz2vileiyka.edu.minskregion.by/index.php?op=ViewArticle&amp;articleId=44430&amp;blogId=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cademy.edu.by/component/content/article/57-2011-12-10-13-51-%20%2053/233-2012-02-12-11-02-25.htm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12</cp:revision>
  <dcterms:created xsi:type="dcterms:W3CDTF">2016-01-20T10:38:00Z</dcterms:created>
  <dcterms:modified xsi:type="dcterms:W3CDTF">2019-02-01T12:42:00Z</dcterms:modified>
</cp:coreProperties>
</file>