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6" w:rsidRDefault="004B5156" w:rsidP="00ED1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B"/>
          <w:sz w:val="28"/>
          <w:szCs w:val="28"/>
        </w:rPr>
      </w:pPr>
      <w:r w:rsidRPr="00ED1786">
        <w:rPr>
          <w:rFonts w:ascii="Times New Roman" w:hAnsi="Times New Roman" w:cs="Times New Roman"/>
          <w:color w:val="00008B"/>
          <w:sz w:val="28"/>
          <w:szCs w:val="28"/>
        </w:rPr>
        <w:t>В современной жизни опасность стать участником дорожно-транспортного происшествия постоянно возрастает вместе с ростом скоростей, мощностей и количества автомобилей. Потому именно сегодня, когда во многих семьях есть автомобиль и родители ежедневно совершают поездки с детьми, как никогда остро стоит проблема защиты ребенка в дорожно-транспортном происшествии. Ведь в случаях дорожных происшествий, когда взрослый отделается незначительными ушибами, ребенок может получить серьезные травмы, а то и вообще погибнуть. И таких случаев предостаточно. Только в текущем году в Беларуси в салонах автомобилей собственных родителей погибло 14 детей, более 200 получили тяжелые травмы и увечья.</w:t>
      </w:r>
    </w:p>
    <w:p w:rsidR="00ED1786" w:rsidRDefault="004B5156" w:rsidP="00ED1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B"/>
          <w:sz w:val="28"/>
          <w:szCs w:val="28"/>
        </w:rPr>
      </w:pPr>
      <w:r w:rsidRPr="00ED1786">
        <w:rPr>
          <w:rFonts w:ascii="Times New Roman" w:hAnsi="Times New Roman" w:cs="Times New Roman"/>
          <w:color w:val="00008B"/>
          <w:sz w:val="28"/>
          <w:szCs w:val="28"/>
        </w:rPr>
        <w:t>Человечество еще не придумало более простого и надежного защитного приспособления для ребенка при попадании в аварию, чем собственное автомобильное кресло. Не случайно во многих европейских странах использование специальных удерживающих устрой</w:t>
      </w:r>
      <w:proofErr w:type="gramStart"/>
      <w:r w:rsidRPr="00ED1786">
        <w:rPr>
          <w:rFonts w:ascii="Times New Roman" w:hAnsi="Times New Roman" w:cs="Times New Roman"/>
          <w:color w:val="00008B"/>
          <w:sz w:val="28"/>
          <w:szCs w:val="28"/>
        </w:rPr>
        <w:t>ств дл</w:t>
      </w:r>
      <w:proofErr w:type="gramEnd"/>
      <w:r w:rsidRPr="00ED1786">
        <w:rPr>
          <w:rFonts w:ascii="Times New Roman" w:hAnsi="Times New Roman" w:cs="Times New Roman"/>
          <w:color w:val="00008B"/>
          <w:sz w:val="28"/>
          <w:szCs w:val="28"/>
        </w:rPr>
        <w:t>я перевозки детей ростом до 150 см является законодательно закрепленным правилом с 1983 года. Несоблюдение этих требований влечет за собой административные штрафы, увеличенные страховые выплаты и другие финансово-юридические последствия.  А статистика этих стран показывает, что  уровень тяжелых травм (и уж тем более смертельных случаев) у детей при авариях сократился в 3,5 раза.</w:t>
      </w:r>
    </w:p>
    <w:p w:rsidR="00ED1786" w:rsidRDefault="004B5156" w:rsidP="00ED1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B"/>
          <w:sz w:val="28"/>
          <w:szCs w:val="28"/>
        </w:rPr>
      </w:pPr>
      <w:r w:rsidRPr="00ED1786">
        <w:rPr>
          <w:rFonts w:ascii="Times New Roman" w:hAnsi="Times New Roman" w:cs="Times New Roman"/>
          <w:color w:val="00008B"/>
          <w:sz w:val="28"/>
          <w:szCs w:val="28"/>
        </w:rPr>
        <w:t>Сегодня производители предлагают ряд моделей детских автомобильных сидений, предназначенных для безопасной перевозки детей от грудничкового возраста до 10 лет. В основном они подразделяются на пять классов в зависимости от веса и роста ребенка. Например, для детей первого года жизни разработаны кресла категории “0”, они рассчитаны на вес не более 10 кг. Класс “0+” предназначен для ребенка до 1,5 года и весом до 13 кг. Для малышей от года до 4 лет и весом от 9 до 18 кг  - категория “1”. Трех – семилетнего ребенка весом от 15 до 25 кг необходимо перевозить в сиденье класса “2”. И, наконец, кресла последней категории “3” предназначены для детей, весящих от 22 до 36 кг.</w:t>
      </w:r>
    </w:p>
    <w:p w:rsidR="00ED1786" w:rsidRDefault="004B5156" w:rsidP="00ED1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B"/>
          <w:sz w:val="28"/>
          <w:szCs w:val="28"/>
        </w:rPr>
      </w:pPr>
      <w:r w:rsidRPr="00ED1786">
        <w:rPr>
          <w:rFonts w:ascii="Times New Roman" w:hAnsi="Times New Roman" w:cs="Times New Roman"/>
          <w:color w:val="00008B"/>
          <w:sz w:val="28"/>
          <w:szCs w:val="28"/>
        </w:rPr>
        <w:t xml:space="preserve">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 Ведь кроме основных существуют еще универсальные модели, позволяющие «расти» креслу вместе с вашим малышом. Например, одно кресло может прослужить 3 года, если оно рассчитано на вес от минимума до 18 кг (категория “0-1”). А срок службы сиденья группы “1-2” может составить примерно 6 лет. Кроме того, некоторые модели имеют регулировку ширины сиденья и наклона спинки кресла, а еще много различных прибамбасов. 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прихватите и своего малыша, чтобы, </w:t>
      </w:r>
      <w:proofErr w:type="gramStart"/>
      <w:r w:rsidRPr="00ED1786">
        <w:rPr>
          <w:rFonts w:ascii="Times New Roman" w:hAnsi="Times New Roman" w:cs="Times New Roman"/>
          <w:color w:val="00008B"/>
          <w:sz w:val="28"/>
          <w:szCs w:val="28"/>
        </w:rPr>
        <w:t>так</w:t>
      </w:r>
      <w:proofErr w:type="gramEnd"/>
      <w:r w:rsidRPr="00ED1786">
        <w:rPr>
          <w:rFonts w:ascii="Times New Roman" w:hAnsi="Times New Roman" w:cs="Times New Roman"/>
          <w:color w:val="00008B"/>
          <w:sz w:val="28"/>
          <w:szCs w:val="28"/>
        </w:rPr>
        <w:t xml:space="preserve"> скажем, «примерить» ребенка к конкретной модели.</w:t>
      </w:r>
    </w:p>
    <w:p w:rsidR="00ED1786" w:rsidRDefault="004B5156" w:rsidP="00ED1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B"/>
          <w:sz w:val="28"/>
          <w:szCs w:val="28"/>
        </w:rPr>
      </w:pPr>
      <w:r w:rsidRPr="00ED1786">
        <w:rPr>
          <w:rFonts w:ascii="Times New Roman" w:hAnsi="Times New Roman" w:cs="Times New Roman"/>
          <w:color w:val="00008B"/>
          <w:sz w:val="28"/>
          <w:szCs w:val="28"/>
        </w:rPr>
        <w:lastRenderedPageBreak/>
        <w:t>Не забудьте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  - натуральным.</w:t>
      </w:r>
    </w:p>
    <w:p w:rsidR="00ED1786" w:rsidRDefault="004B5156" w:rsidP="00ED1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B"/>
          <w:sz w:val="28"/>
          <w:szCs w:val="28"/>
        </w:rPr>
      </w:pPr>
      <w:r w:rsidRPr="00ED1786">
        <w:rPr>
          <w:rFonts w:ascii="Times New Roman" w:hAnsi="Times New Roman" w:cs="Times New Roman"/>
          <w:color w:val="00008B"/>
          <w:sz w:val="28"/>
          <w:szCs w:val="28"/>
        </w:rPr>
        <w:t xml:space="preserve">Еще одна немаловажная деталь — способ установки </w:t>
      </w:r>
      <w:proofErr w:type="gramStart"/>
      <w:r w:rsidRPr="00ED1786">
        <w:rPr>
          <w:rFonts w:ascii="Times New Roman" w:hAnsi="Times New Roman" w:cs="Times New Roman"/>
          <w:color w:val="00008B"/>
          <w:sz w:val="28"/>
          <w:szCs w:val="28"/>
        </w:rPr>
        <w:t>детского</w:t>
      </w:r>
      <w:proofErr w:type="gramEnd"/>
      <w:r w:rsidRPr="00ED1786">
        <w:rPr>
          <w:rFonts w:ascii="Times New Roman" w:hAnsi="Times New Roman" w:cs="Times New Roman"/>
          <w:color w:val="00008B"/>
          <w:sz w:val="28"/>
          <w:szCs w:val="28"/>
        </w:rPr>
        <w:t xml:space="preserve"> автокресла в автомобиле.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  можно уже, как правило, к полутора-двум годикам, когда мышцы у ребенка уже достаточно окрепшие.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отсоединена! </w:t>
      </w:r>
    </w:p>
    <w:p w:rsidR="00130AB0" w:rsidRDefault="004B5156" w:rsidP="00ED1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B"/>
          <w:sz w:val="28"/>
          <w:szCs w:val="28"/>
        </w:rPr>
      </w:pPr>
      <w:proofErr w:type="gramStart"/>
      <w:r w:rsidRPr="00ED1786">
        <w:rPr>
          <w:rFonts w:ascii="Times New Roman" w:hAnsi="Times New Roman" w:cs="Times New Roman"/>
          <w:color w:val="00008B"/>
          <w:sz w:val="28"/>
          <w:szCs w:val="28"/>
        </w:rPr>
        <w:t>Детское</w:t>
      </w:r>
      <w:proofErr w:type="gramEnd"/>
      <w:r w:rsidRPr="00ED1786">
        <w:rPr>
          <w:rFonts w:ascii="Times New Roman" w:hAnsi="Times New Roman" w:cs="Times New Roman"/>
          <w:color w:val="00008B"/>
          <w:sz w:val="28"/>
          <w:szCs w:val="28"/>
        </w:rPr>
        <w:t xml:space="preserve"> автокресло – вещь не дешевая, но жизненно необходимая. Так лучше же сэкономить </w:t>
      </w:r>
      <w:proofErr w:type="gramStart"/>
      <w:r w:rsidRPr="00ED1786">
        <w:rPr>
          <w:rFonts w:ascii="Times New Roman" w:hAnsi="Times New Roman" w:cs="Times New Roman"/>
          <w:color w:val="00008B"/>
          <w:sz w:val="28"/>
          <w:szCs w:val="28"/>
        </w:rPr>
        <w:t>на</w:t>
      </w:r>
      <w:proofErr w:type="gramEnd"/>
      <w:r w:rsidRPr="00ED1786">
        <w:rPr>
          <w:rFonts w:ascii="Times New Roman" w:hAnsi="Times New Roman" w:cs="Times New Roman"/>
          <w:color w:val="00008B"/>
          <w:sz w:val="28"/>
          <w:szCs w:val="28"/>
        </w:rPr>
        <w:t xml:space="preserve"> </w:t>
      </w:r>
      <w:proofErr w:type="gramStart"/>
      <w:r w:rsidRPr="00ED1786">
        <w:rPr>
          <w:rFonts w:ascii="Times New Roman" w:hAnsi="Times New Roman" w:cs="Times New Roman"/>
          <w:color w:val="00008B"/>
          <w:sz w:val="28"/>
          <w:szCs w:val="28"/>
        </w:rPr>
        <w:t>без</w:t>
      </w:r>
      <w:proofErr w:type="gramEnd"/>
      <w:r w:rsidRPr="00ED1786">
        <w:rPr>
          <w:rFonts w:ascii="Times New Roman" w:hAnsi="Times New Roman" w:cs="Times New Roman"/>
          <w:color w:val="00008B"/>
          <w:sz w:val="28"/>
          <w:szCs w:val="28"/>
        </w:rPr>
        <w:t xml:space="preserve"> конца ломающихся игрушках, чем на безопасности вашего малыша. </w:t>
      </w:r>
    </w:p>
    <w:p w:rsidR="00ED1786" w:rsidRPr="00ED1786" w:rsidRDefault="00ED1786" w:rsidP="00ED1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B"/>
          <w:sz w:val="28"/>
          <w:szCs w:val="28"/>
        </w:rPr>
      </w:pPr>
      <w:bookmarkStart w:id="0" w:name="_GoBack"/>
      <w:bookmarkEnd w:id="0"/>
    </w:p>
    <w:p w:rsidR="00981AA5" w:rsidRPr="00ED1786" w:rsidRDefault="00981AA5" w:rsidP="00ED17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1786">
        <w:rPr>
          <w:rFonts w:ascii="Times New Roman" w:hAnsi="Times New Roman" w:cs="Times New Roman"/>
          <w:i/>
          <w:color w:val="00008B"/>
          <w:sz w:val="28"/>
          <w:szCs w:val="28"/>
        </w:rPr>
        <w:t>по материалам Детского правового сайта</w:t>
      </w:r>
    </w:p>
    <w:sectPr w:rsidR="00981AA5" w:rsidRPr="00E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0F"/>
    <w:rsid w:val="00130AB0"/>
    <w:rsid w:val="004B5156"/>
    <w:rsid w:val="006D020F"/>
    <w:rsid w:val="00981AA5"/>
    <w:rsid w:val="00E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3377</Characters>
  <Application>Microsoft Office Word</Application>
  <DocSecurity>0</DocSecurity>
  <Lines>28</Lines>
  <Paragraphs>7</Paragraphs>
  <ScaleCrop>false</ScaleCrop>
  <Company>SPecialiST RePack, SanBuild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2013-09-04T06:53:00Z</dcterms:created>
  <dcterms:modified xsi:type="dcterms:W3CDTF">2013-09-04T07:53:00Z</dcterms:modified>
</cp:coreProperties>
</file>